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57" w:rsidRDefault="00353057">
      <w:r>
        <w:rPr>
          <w:noProof/>
          <w:lang w:eastAsia="fr-FR"/>
        </w:rPr>
        <mc:AlternateContent>
          <mc:Choice Requires="wps">
            <w:drawing>
              <wp:anchor distT="0" distB="0" distL="114300" distR="114300" simplePos="0" relativeHeight="251659264" behindDoc="0" locked="0" layoutInCell="1" allowOverlap="1" wp14:anchorId="73FE96B5" wp14:editId="08E882FC">
                <wp:simplePos x="0" y="0"/>
                <wp:positionH relativeFrom="column">
                  <wp:posOffset>2544843</wp:posOffset>
                </wp:positionH>
                <wp:positionV relativeFrom="paragraph">
                  <wp:posOffset>-472440</wp:posOffset>
                </wp:positionV>
                <wp:extent cx="3497580" cy="1605280"/>
                <wp:effectExtent l="76200" t="38100" r="102870" b="109220"/>
                <wp:wrapNone/>
                <wp:docPr id="2" name="Rectangle à coins arrondis 2"/>
                <wp:cNvGraphicFramePr/>
                <a:graphic xmlns:a="http://schemas.openxmlformats.org/drawingml/2006/main">
                  <a:graphicData uri="http://schemas.microsoft.com/office/word/2010/wordprocessingShape">
                    <wps:wsp>
                      <wps:cNvSpPr/>
                      <wps:spPr>
                        <a:xfrm>
                          <a:off x="0" y="0"/>
                          <a:ext cx="3497580" cy="160528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53057" w:rsidRPr="00317F63" w:rsidRDefault="00317F63" w:rsidP="00353057">
                            <w:pPr>
                              <w:jc w:val="center"/>
                              <w:rPr>
                                <w:b/>
                                <w:sz w:val="28"/>
                                <w:szCs w:val="28"/>
                              </w:rPr>
                            </w:pPr>
                            <w:r w:rsidRPr="00317F63">
                              <w:rPr>
                                <w:b/>
                                <w:sz w:val="28"/>
                                <w:szCs w:val="28"/>
                              </w:rPr>
                              <w:t>Souscription AS201</w:t>
                            </w:r>
                            <w:r w:rsidR="00353057" w:rsidRPr="00317F63">
                              <w:rPr>
                                <w:b/>
                                <w:sz w:val="28"/>
                                <w:szCs w:val="28"/>
                              </w:rPr>
                              <w:t>4</w:t>
                            </w:r>
                          </w:p>
                          <w:p w:rsidR="00353057" w:rsidRPr="00317F63" w:rsidRDefault="00317F63" w:rsidP="00353057">
                            <w:pPr>
                              <w:jc w:val="center"/>
                              <w:rPr>
                                <w:b/>
                                <w:sz w:val="44"/>
                                <w:szCs w:val="44"/>
                              </w:rPr>
                            </w:pPr>
                            <w:r w:rsidRPr="00317F63">
                              <w:rPr>
                                <w:b/>
                                <w:sz w:val="44"/>
                                <w:szCs w:val="44"/>
                              </w:rPr>
                              <w:t>44</w:t>
                            </w:r>
                            <w:r w:rsidRPr="00317F63">
                              <w:rPr>
                                <w:b/>
                                <w:sz w:val="44"/>
                                <w:szCs w:val="44"/>
                                <w:vertAlign w:val="superscript"/>
                              </w:rPr>
                              <w:t>ème</w:t>
                            </w:r>
                            <w:r>
                              <w:rPr>
                                <w:b/>
                                <w:sz w:val="44"/>
                                <w:szCs w:val="44"/>
                              </w:rPr>
                              <w:t xml:space="preserve"> Edition de </w:t>
                            </w:r>
                            <w:proofErr w:type="spellStart"/>
                            <w:r>
                              <w:rPr>
                                <w:b/>
                                <w:sz w:val="44"/>
                                <w:szCs w:val="44"/>
                              </w:rPr>
                              <w:t>Marcophilex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200.4pt;margin-top:-37.2pt;width:275.4pt;height:126.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" fillcolor="#215a69 [1640]" stroked="f">
                <v:fill color2="#3da5c1 [3016]" rotate="t" angle="180" colors="0 #2787a0;52429f #36b1d2;1 #34b3d6" focus="100%" type="gradient">
                  <o:fill v:ext="view" type="gradientUnscaled"/>
                </v:fill>
                <v:shadow on="t" color="black" opacity="22937f" origin=",.5" offset="0,.63889mm"/>
                <v:textbox>
                  <w:txbxContent>
                    <w:p w:rsidR="00353057" w:rsidRPr="00317F63" w:rsidRDefault="00317F63" w:rsidP="00353057">
                      <w:pPr>
                        <w:jc w:val="center"/>
                        <w:rPr>
                          <w:b/>
                          <w:sz w:val="28"/>
                          <w:szCs w:val="28"/>
                        </w:rPr>
                      </w:pPr>
                      <w:r w:rsidRPr="00317F63">
                        <w:rPr>
                          <w:b/>
                          <w:sz w:val="28"/>
                          <w:szCs w:val="28"/>
                        </w:rPr>
                        <w:t>Souscription AS201</w:t>
                      </w:r>
                      <w:r w:rsidR="00353057" w:rsidRPr="00317F63">
                        <w:rPr>
                          <w:b/>
                          <w:sz w:val="28"/>
                          <w:szCs w:val="28"/>
                        </w:rPr>
                        <w:t>4</w:t>
                      </w:r>
                    </w:p>
                    <w:p w:rsidR="00353057" w:rsidRPr="00317F63" w:rsidRDefault="00317F63" w:rsidP="00353057">
                      <w:pPr>
                        <w:jc w:val="center"/>
                        <w:rPr>
                          <w:b/>
                          <w:sz w:val="44"/>
                          <w:szCs w:val="44"/>
                        </w:rPr>
                      </w:pPr>
                      <w:r w:rsidRPr="00317F63">
                        <w:rPr>
                          <w:b/>
                          <w:sz w:val="44"/>
                          <w:szCs w:val="44"/>
                        </w:rPr>
                        <w:t>44</w:t>
                      </w:r>
                      <w:r w:rsidRPr="00317F63">
                        <w:rPr>
                          <w:b/>
                          <w:sz w:val="44"/>
                          <w:szCs w:val="44"/>
                          <w:vertAlign w:val="superscript"/>
                        </w:rPr>
                        <w:t>ème</w:t>
                      </w:r>
                      <w:r>
                        <w:rPr>
                          <w:b/>
                          <w:sz w:val="44"/>
                          <w:szCs w:val="44"/>
                        </w:rPr>
                        <w:t xml:space="preserve"> Edition de </w:t>
                      </w:r>
                      <w:proofErr w:type="spellStart"/>
                      <w:r>
                        <w:rPr>
                          <w:b/>
                          <w:sz w:val="44"/>
                          <w:szCs w:val="44"/>
                        </w:rPr>
                        <w:t>Marcophilex</w:t>
                      </w:r>
                      <w:proofErr w:type="spellEnd"/>
                    </w:p>
                  </w:txbxContent>
                </v:textbox>
              </v:roundrect>
            </w:pict>
          </mc:Fallback>
        </mc:AlternateContent>
      </w:r>
      <w:r>
        <w:rPr>
          <w:noProof/>
          <w:lang w:eastAsia="fr-FR"/>
        </w:rPr>
        <w:drawing>
          <wp:anchor distT="0" distB="0" distL="114300" distR="114300" simplePos="0" relativeHeight="251658240" behindDoc="1" locked="0" layoutInCell="1" allowOverlap="1" wp14:anchorId="54F3A677" wp14:editId="22460A1C">
            <wp:simplePos x="0" y="0"/>
            <wp:positionH relativeFrom="column">
              <wp:posOffset>-495300</wp:posOffset>
            </wp:positionH>
            <wp:positionV relativeFrom="paragraph">
              <wp:posOffset>-579120</wp:posOffset>
            </wp:positionV>
            <wp:extent cx="1180465" cy="1180465"/>
            <wp:effectExtent l="0" t="0" r="635" b="635"/>
            <wp:wrapNone/>
            <wp:docPr id="1" name="Image 1" descr="C:\Users\phila\Documents\SECRETARIAT\Logo PHILAPOSTEL\Logo H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a\Documents\SECRETARIAT\Logo PHILAPOSTEL\Logo HD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057" w:rsidRDefault="00353057"/>
    <w:p w:rsidR="00353057" w:rsidRDefault="00353057"/>
    <w:p w:rsidR="00D95F07" w:rsidRDefault="00562310"/>
    <w:p w:rsidR="00353057" w:rsidRDefault="00353057"/>
    <w:p w:rsidR="006C6546" w:rsidRDefault="006C6546">
      <w:pPr>
        <w:rPr>
          <w:rFonts w:ascii="Arial" w:hAnsi="Arial" w:cs="Arial"/>
          <w:sz w:val="24"/>
          <w:szCs w:val="24"/>
          <w:shd w:val="clear" w:color="auto" w:fill="FFFFFF"/>
        </w:rPr>
      </w:pPr>
    </w:p>
    <w:p w:rsidR="00317F63" w:rsidRPr="006E17CE" w:rsidRDefault="000541B7" w:rsidP="00317F63">
      <w:pPr>
        <w:rPr>
          <w:rFonts w:ascii="Arial" w:hAnsi="Arial" w:cs="Arial"/>
          <w:b/>
          <w:i/>
          <w:sz w:val="24"/>
          <w:szCs w:val="24"/>
        </w:rPr>
      </w:pPr>
      <w:r w:rsidRPr="006E17CE">
        <w:rPr>
          <w:rFonts w:ascii="Arial" w:hAnsi="Arial" w:cs="Arial"/>
          <w:sz w:val="24"/>
          <w:szCs w:val="24"/>
        </w:rPr>
        <w:t>L</w:t>
      </w:r>
      <w:r w:rsidR="00317F63" w:rsidRPr="006E17CE">
        <w:rPr>
          <w:rFonts w:ascii="Arial" w:hAnsi="Arial" w:cs="Arial"/>
          <w:sz w:val="24"/>
          <w:szCs w:val="24"/>
        </w:rPr>
        <w:t>a 44</w:t>
      </w:r>
      <w:r w:rsidR="00317F63" w:rsidRPr="006E17CE">
        <w:rPr>
          <w:rFonts w:ascii="Arial" w:hAnsi="Arial" w:cs="Arial"/>
          <w:sz w:val="24"/>
          <w:szCs w:val="24"/>
          <w:vertAlign w:val="superscript"/>
        </w:rPr>
        <w:t>ème</w:t>
      </w:r>
      <w:r w:rsidR="00870653" w:rsidRPr="006E17CE">
        <w:rPr>
          <w:rFonts w:ascii="Arial" w:hAnsi="Arial" w:cs="Arial"/>
          <w:sz w:val="24"/>
          <w:szCs w:val="24"/>
        </w:rPr>
        <w:t xml:space="preserve"> édition de MARCOPHILEX</w:t>
      </w:r>
      <w:r w:rsidR="00317F63" w:rsidRPr="006E17CE">
        <w:rPr>
          <w:rFonts w:ascii="Arial" w:hAnsi="Arial" w:cs="Arial"/>
          <w:sz w:val="24"/>
          <w:szCs w:val="24"/>
        </w:rPr>
        <w:t xml:space="preserve"> se tiendra à </w:t>
      </w:r>
      <w:proofErr w:type="spellStart"/>
      <w:r w:rsidR="00317F63" w:rsidRPr="006E17CE">
        <w:rPr>
          <w:rFonts w:ascii="Arial" w:hAnsi="Arial" w:cs="Arial"/>
          <w:sz w:val="24"/>
          <w:szCs w:val="24"/>
        </w:rPr>
        <w:t>Monéteau</w:t>
      </w:r>
      <w:proofErr w:type="spellEnd"/>
      <w:r w:rsidR="00317F63" w:rsidRPr="006E17CE">
        <w:rPr>
          <w:rFonts w:ascii="Arial" w:hAnsi="Arial" w:cs="Arial"/>
          <w:sz w:val="24"/>
          <w:szCs w:val="24"/>
        </w:rPr>
        <w:t xml:space="preserve"> les 10 et 11 octobre 2020</w:t>
      </w:r>
      <w:r w:rsidRPr="006E17CE">
        <w:rPr>
          <w:rFonts w:ascii="Arial" w:hAnsi="Arial" w:cs="Arial"/>
          <w:sz w:val="24"/>
          <w:szCs w:val="24"/>
        </w:rPr>
        <w:t>.</w:t>
      </w:r>
      <w:r w:rsidR="00317F63" w:rsidRPr="006E17CE">
        <w:rPr>
          <w:rFonts w:ascii="Arial" w:hAnsi="Arial" w:cs="Arial"/>
          <w:sz w:val="24"/>
          <w:szCs w:val="24"/>
        </w:rPr>
        <w:t xml:space="preserve"> </w:t>
      </w:r>
      <w:r w:rsidRPr="006E17CE">
        <w:rPr>
          <w:rFonts w:ascii="Arial" w:hAnsi="Arial" w:cs="Arial"/>
          <w:sz w:val="24"/>
          <w:szCs w:val="24"/>
        </w:rPr>
        <w:t xml:space="preserve">A cette occasion, </w:t>
      </w:r>
      <w:r w:rsidR="00317F63" w:rsidRPr="006E17CE">
        <w:rPr>
          <w:rFonts w:ascii="Arial" w:hAnsi="Arial" w:cs="Arial"/>
          <w:sz w:val="24"/>
          <w:szCs w:val="24"/>
        </w:rPr>
        <w:t xml:space="preserve">La Poste émettra une vignette d’affranchissement LISA qui reprend en visuel le pont dit Eiffel de </w:t>
      </w:r>
      <w:proofErr w:type="spellStart"/>
      <w:r w:rsidR="00317F63" w:rsidRPr="006E17CE">
        <w:rPr>
          <w:rFonts w:ascii="Arial" w:hAnsi="Arial" w:cs="Arial"/>
          <w:sz w:val="24"/>
          <w:szCs w:val="24"/>
        </w:rPr>
        <w:t>Monéteau</w:t>
      </w:r>
      <w:proofErr w:type="spellEnd"/>
      <w:r w:rsidR="00317F63" w:rsidRPr="006E17CE">
        <w:rPr>
          <w:rFonts w:ascii="Arial" w:hAnsi="Arial" w:cs="Arial"/>
          <w:sz w:val="24"/>
          <w:szCs w:val="24"/>
        </w:rPr>
        <w:t>, sur l’Yonne.</w:t>
      </w:r>
      <w:r w:rsidRPr="006E17CE">
        <w:rPr>
          <w:rFonts w:ascii="Arial" w:hAnsi="Arial" w:cs="Arial"/>
          <w:sz w:val="24"/>
          <w:szCs w:val="24"/>
        </w:rPr>
        <w:t xml:space="preserve"> </w:t>
      </w:r>
      <w:r w:rsidRPr="006E17CE">
        <w:rPr>
          <w:rStyle w:val="Accentuation"/>
          <w:rFonts w:ascii="Arial" w:hAnsi="Arial" w:cs="Arial"/>
          <w:i w:val="0"/>
          <w:sz w:val="24"/>
          <w:szCs w:val="24"/>
        </w:rPr>
        <w:t xml:space="preserve">Création de Geneviève Marot d’après photo © Michel </w:t>
      </w:r>
      <w:proofErr w:type="spellStart"/>
      <w:r w:rsidRPr="006E17CE">
        <w:rPr>
          <w:rStyle w:val="Accentuation"/>
          <w:rFonts w:ascii="Arial" w:hAnsi="Arial" w:cs="Arial"/>
          <w:i w:val="0"/>
          <w:sz w:val="24"/>
          <w:szCs w:val="24"/>
        </w:rPr>
        <w:t>Worobel</w:t>
      </w:r>
      <w:proofErr w:type="spellEnd"/>
    </w:p>
    <w:p w:rsidR="00317F63" w:rsidRPr="006E17CE" w:rsidRDefault="00317F63" w:rsidP="006E17CE">
      <w:pPr>
        <w:tabs>
          <w:tab w:val="left" w:pos="8188"/>
        </w:tabs>
        <w:rPr>
          <w:rFonts w:ascii="Arial" w:hAnsi="Arial" w:cs="Arial"/>
          <w:sz w:val="24"/>
          <w:szCs w:val="24"/>
        </w:rPr>
      </w:pPr>
      <w:r w:rsidRPr="006E17CE">
        <w:rPr>
          <w:rFonts w:ascii="Arial" w:hAnsi="Arial" w:cs="Arial"/>
          <w:sz w:val="24"/>
          <w:szCs w:val="24"/>
        </w:rPr>
        <w:t>Une oblitération spéciale (sur place) est prévue pour l’événement.</w:t>
      </w:r>
      <w:r w:rsidR="006E17CE">
        <w:rPr>
          <w:rFonts w:ascii="Arial" w:hAnsi="Arial" w:cs="Arial"/>
          <w:sz w:val="24"/>
          <w:szCs w:val="24"/>
        </w:rPr>
        <w:tab/>
      </w:r>
      <w:bookmarkStart w:id="0" w:name="_GoBack"/>
      <w:bookmarkEnd w:id="0"/>
    </w:p>
    <w:p w:rsidR="000541B7" w:rsidRDefault="000541B7" w:rsidP="00317F63">
      <w:pPr>
        <w:rPr>
          <w:rFonts w:ascii="Montserrat Light" w:hAnsi="Montserrat Light" w:cs="Arial"/>
          <w:color w:val="002060"/>
        </w:rPr>
      </w:pPr>
      <w:r>
        <w:rPr>
          <w:rFonts w:ascii="Montserrat Light" w:hAnsi="Montserrat Light" w:cs="Arial"/>
          <w:noProof/>
          <w:color w:val="002060"/>
          <w:lang w:eastAsia="fr-FR"/>
        </w:rPr>
        <w:drawing>
          <wp:anchor distT="0" distB="0" distL="114300" distR="114300" simplePos="0" relativeHeight="251667456" behindDoc="1" locked="0" layoutInCell="1" allowOverlap="1" wp14:anchorId="46E8C0AA" wp14:editId="6A3412EC">
            <wp:simplePos x="0" y="0"/>
            <wp:positionH relativeFrom="column">
              <wp:posOffset>460951</wp:posOffset>
            </wp:positionH>
            <wp:positionV relativeFrom="paragraph">
              <wp:posOffset>147320</wp:posOffset>
            </wp:positionV>
            <wp:extent cx="4646295" cy="1782445"/>
            <wp:effectExtent l="0" t="0" r="1905"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295"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F63" w:rsidRDefault="00317F63">
      <w:pPr>
        <w:rPr>
          <w:rFonts w:ascii="Arial" w:hAnsi="Arial" w:cs="Arial"/>
          <w:sz w:val="24"/>
          <w:szCs w:val="24"/>
          <w:shd w:val="clear" w:color="auto" w:fill="FFFFFF"/>
        </w:rPr>
      </w:pPr>
    </w:p>
    <w:p w:rsidR="00317F63" w:rsidRDefault="00317F63">
      <w:pPr>
        <w:rPr>
          <w:rFonts w:ascii="Arial" w:hAnsi="Arial" w:cs="Arial"/>
          <w:sz w:val="24"/>
          <w:szCs w:val="24"/>
          <w:shd w:val="clear" w:color="auto" w:fill="FFFFFF"/>
        </w:rPr>
      </w:pPr>
    </w:p>
    <w:p w:rsidR="00317F63" w:rsidRDefault="00317F63">
      <w:pPr>
        <w:rPr>
          <w:rFonts w:ascii="Arial" w:hAnsi="Arial" w:cs="Arial"/>
          <w:sz w:val="24"/>
          <w:szCs w:val="24"/>
          <w:shd w:val="clear" w:color="auto" w:fill="FFFFFF"/>
        </w:rPr>
      </w:pPr>
    </w:p>
    <w:p w:rsidR="00317F63" w:rsidRDefault="00317F63">
      <w:pPr>
        <w:rPr>
          <w:rFonts w:ascii="Arial" w:hAnsi="Arial" w:cs="Arial"/>
          <w:sz w:val="24"/>
          <w:szCs w:val="24"/>
          <w:shd w:val="clear" w:color="auto" w:fill="FFFFFF"/>
        </w:rPr>
      </w:pPr>
    </w:p>
    <w:p w:rsidR="00317F63" w:rsidRDefault="00317F63">
      <w:pPr>
        <w:rPr>
          <w:rFonts w:ascii="Arial" w:hAnsi="Arial" w:cs="Arial"/>
          <w:sz w:val="24"/>
          <w:szCs w:val="24"/>
          <w:shd w:val="clear" w:color="auto" w:fill="FFFFFF"/>
        </w:rPr>
      </w:pPr>
    </w:p>
    <w:p w:rsidR="00317F63" w:rsidRPr="00BD4EFD" w:rsidRDefault="000541B7">
      <w:pPr>
        <w:rPr>
          <w:rFonts w:ascii="Arial" w:hAnsi="Arial" w:cs="Arial"/>
          <w:b/>
          <w:noProof/>
          <w:sz w:val="24"/>
          <w:szCs w:val="24"/>
          <w:lang w:eastAsia="fr-FR"/>
        </w:rPr>
      </w:pPr>
      <w:r>
        <w:rPr>
          <w:noProof/>
          <w:lang w:eastAsia="fr-FR"/>
        </w:rPr>
        <w:drawing>
          <wp:anchor distT="0" distB="0" distL="114300" distR="114300" simplePos="0" relativeHeight="251670528" behindDoc="1" locked="0" layoutInCell="1" allowOverlap="1" wp14:anchorId="219780CD" wp14:editId="4C34EBA6">
            <wp:simplePos x="0" y="0"/>
            <wp:positionH relativeFrom="column">
              <wp:posOffset>2140585</wp:posOffset>
            </wp:positionH>
            <wp:positionV relativeFrom="paragraph">
              <wp:posOffset>45085</wp:posOffset>
            </wp:positionV>
            <wp:extent cx="1256030" cy="1273810"/>
            <wp:effectExtent l="0" t="0" r="127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33D" w:rsidRDefault="0069433D"/>
    <w:p w:rsidR="000541B7" w:rsidRDefault="000541B7"/>
    <w:p w:rsidR="0069433D" w:rsidRDefault="0069433D">
      <w:pPr>
        <w:rPr>
          <w:rFonts w:ascii="Arial" w:hAnsi="Arial" w:cs="Arial"/>
          <w:sz w:val="24"/>
          <w:szCs w:val="24"/>
        </w:rPr>
      </w:pPr>
    </w:p>
    <w:p w:rsidR="0069433D" w:rsidRPr="0069433D" w:rsidRDefault="005E53F2" w:rsidP="0069433D">
      <w:pPr>
        <w:ind w:left="-284"/>
        <w:jc w:val="both"/>
        <w:rPr>
          <w:rFonts w:ascii="Arial" w:eastAsia="Times New Roman" w:hAnsi="Arial" w:cs="Arial"/>
          <w:sz w:val="24"/>
          <w:szCs w:val="24"/>
          <w:lang w:eastAsia="fr-FR"/>
        </w:rPr>
      </w:pPr>
      <w:r>
        <w:rPr>
          <w:rFonts w:ascii="Arial" w:eastAsia="Times New Roman" w:hAnsi="Arial" w:cs="Arial"/>
          <w:sz w:val="24"/>
          <w:szCs w:val="24"/>
          <w:lang w:eastAsia="fr-FR"/>
        </w:rPr>
        <w:t>La commercialisation se fera</w:t>
      </w:r>
      <w:r w:rsidR="0069433D" w:rsidRPr="0069433D">
        <w:rPr>
          <w:rFonts w:ascii="Arial" w:eastAsia="Times New Roman" w:hAnsi="Arial" w:cs="Arial"/>
          <w:sz w:val="24"/>
          <w:szCs w:val="24"/>
          <w:lang w:eastAsia="fr-FR"/>
        </w:rPr>
        <w:t xml:space="preserve"> sous forme de packs de 4 valeurs : </w:t>
      </w:r>
    </w:p>
    <w:p w:rsidR="0069433D" w:rsidRPr="0069433D" w:rsidRDefault="0069433D" w:rsidP="0069433D">
      <w:pPr>
        <w:numPr>
          <w:ilvl w:val="0"/>
          <w:numId w:val="1"/>
        </w:numPr>
        <w:spacing w:after="0" w:line="240" w:lineRule="auto"/>
        <w:jc w:val="both"/>
        <w:rPr>
          <w:rFonts w:ascii="Arial" w:eastAsia="Times New Roman" w:hAnsi="Arial" w:cs="Arial"/>
          <w:sz w:val="24"/>
          <w:szCs w:val="24"/>
          <w:lang w:eastAsia="fr-FR"/>
        </w:rPr>
      </w:pPr>
      <w:r w:rsidRPr="0069433D">
        <w:rPr>
          <w:rFonts w:ascii="Arial" w:eastAsia="Times New Roman" w:hAnsi="Arial" w:cs="Arial"/>
          <w:sz w:val="24"/>
          <w:szCs w:val="24"/>
          <w:lang w:eastAsia="fr-FR"/>
        </w:rPr>
        <w:t xml:space="preserve">1 vignette Lisa au tarif </w:t>
      </w:r>
      <w:proofErr w:type="spellStart"/>
      <w:r w:rsidRPr="0069433D">
        <w:rPr>
          <w:rFonts w:ascii="Arial" w:eastAsia="Times New Roman" w:hAnsi="Arial" w:cs="Arial"/>
          <w:sz w:val="24"/>
          <w:szCs w:val="24"/>
          <w:lang w:eastAsia="fr-FR"/>
        </w:rPr>
        <w:t>Ecopli</w:t>
      </w:r>
      <w:proofErr w:type="spellEnd"/>
      <w:r w:rsidRPr="0069433D">
        <w:rPr>
          <w:rFonts w:ascii="Arial" w:eastAsia="Times New Roman" w:hAnsi="Arial" w:cs="Arial"/>
          <w:sz w:val="24"/>
          <w:szCs w:val="24"/>
          <w:lang w:eastAsia="fr-FR"/>
        </w:rPr>
        <w:t xml:space="preserve"> à 0.95€, </w:t>
      </w:r>
    </w:p>
    <w:p w:rsidR="0069433D" w:rsidRPr="0069433D" w:rsidRDefault="0069433D" w:rsidP="0069433D">
      <w:pPr>
        <w:numPr>
          <w:ilvl w:val="0"/>
          <w:numId w:val="1"/>
        </w:numPr>
        <w:spacing w:after="0" w:line="240" w:lineRule="auto"/>
        <w:jc w:val="both"/>
        <w:rPr>
          <w:rFonts w:ascii="Arial" w:eastAsia="Times New Roman" w:hAnsi="Arial" w:cs="Arial"/>
          <w:sz w:val="24"/>
          <w:szCs w:val="24"/>
          <w:lang w:eastAsia="fr-FR"/>
        </w:rPr>
      </w:pPr>
      <w:r w:rsidRPr="0069433D">
        <w:rPr>
          <w:rFonts w:ascii="Arial" w:eastAsia="Times New Roman" w:hAnsi="Arial" w:cs="Arial"/>
          <w:sz w:val="24"/>
          <w:szCs w:val="24"/>
          <w:lang w:eastAsia="fr-FR"/>
        </w:rPr>
        <w:t xml:space="preserve">1 vignette Lisa au tarif Lettre verte à 0,97€, </w:t>
      </w:r>
    </w:p>
    <w:p w:rsidR="0069433D" w:rsidRPr="0069433D" w:rsidRDefault="0069433D" w:rsidP="0069433D">
      <w:pPr>
        <w:numPr>
          <w:ilvl w:val="0"/>
          <w:numId w:val="1"/>
        </w:numPr>
        <w:spacing w:after="0" w:line="240" w:lineRule="auto"/>
        <w:jc w:val="both"/>
        <w:rPr>
          <w:rFonts w:ascii="Arial" w:eastAsia="Times New Roman" w:hAnsi="Arial" w:cs="Arial"/>
          <w:sz w:val="24"/>
          <w:szCs w:val="24"/>
          <w:lang w:eastAsia="fr-FR"/>
        </w:rPr>
      </w:pPr>
      <w:r w:rsidRPr="0069433D">
        <w:rPr>
          <w:rFonts w:ascii="Arial" w:eastAsia="Times New Roman" w:hAnsi="Arial" w:cs="Arial"/>
          <w:sz w:val="24"/>
          <w:szCs w:val="24"/>
          <w:lang w:eastAsia="fr-FR"/>
        </w:rPr>
        <w:t xml:space="preserve">1 vignette Lisa au tarif Lettre prioritaire à 1,16€ </w:t>
      </w:r>
    </w:p>
    <w:p w:rsidR="0069433D" w:rsidRPr="0069433D" w:rsidRDefault="0069433D" w:rsidP="0069433D">
      <w:pPr>
        <w:numPr>
          <w:ilvl w:val="0"/>
          <w:numId w:val="1"/>
        </w:numPr>
        <w:spacing w:after="0" w:line="240" w:lineRule="auto"/>
        <w:jc w:val="both"/>
        <w:rPr>
          <w:rFonts w:ascii="Arial" w:eastAsia="Times New Roman" w:hAnsi="Arial" w:cs="Arial"/>
          <w:sz w:val="24"/>
          <w:szCs w:val="24"/>
          <w:lang w:eastAsia="fr-FR"/>
        </w:rPr>
      </w:pPr>
      <w:r w:rsidRPr="0069433D">
        <w:rPr>
          <w:rFonts w:ascii="Arial" w:eastAsia="Times New Roman" w:hAnsi="Arial" w:cs="Arial"/>
          <w:sz w:val="24"/>
          <w:szCs w:val="24"/>
          <w:lang w:eastAsia="fr-FR"/>
        </w:rPr>
        <w:t xml:space="preserve">1 vignette Lisa au tarif International à 1,40€. </w:t>
      </w:r>
    </w:p>
    <w:p w:rsidR="0069433D" w:rsidRPr="0069433D" w:rsidRDefault="0069433D" w:rsidP="006C6546">
      <w:pPr>
        <w:ind w:left="-284"/>
        <w:jc w:val="both"/>
        <w:rPr>
          <w:rFonts w:ascii="Arial" w:eastAsia="Times New Roman" w:hAnsi="Arial" w:cs="Arial"/>
          <w:sz w:val="24"/>
          <w:szCs w:val="24"/>
          <w:lang w:eastAsia="fr-FR"/>
        </w:rPr>
      </w:pPr>
      <w:r w:rsidRPr="0069433D">
        <w:rPr>
          <w:rFonts w:ascii="Arial" w:eastAsia="Times New Roman" w:hAnsi="Arial" w:cs="Arial"/>
          <w:sz w:val="24"/>
          <w:szCs w:val="24"/>
          <w:lang w:eastAsia="fr-FR"/>
        </w:rPr>
        <w:t>Il n'y aura pas de vignettes à d'autres tarifs.</w:t>
      </w:r>
    </w:p>
    <w:p w:rsidR="0069433D" w:rsidRDefault="0069433D" w:rsidP="0069433D">
      <w:pPr>
        <w:ind w:left="-284"/>
        <w:rPr>
          <w:rFonts w:ascii="Arial" w:eastAsia="Times New Roman" w:hAnsi="Arial" w:cs="Arial"/>
          <w:sz w:val="24"/>
          <w:szCs w:val="24"/>
          <w:lang w:eastAsia="fr-FR"/>
        </w:rPr>
      </w:pPr>
      <w:r w:rsidRPr="0069433D">
        <w:rPr>
          <w:rFonts w:ascii="Arial" w:eastAsia="Times New Roman" w:hAnsi="Arial" w:cs="Arial"/>
          <w:sz w:val="24"/>
          <w:szCs w:val="24"/>
          <w:lang w:eastAsia="fr-FR"/>
        </w:rPr>
        <w:t>PHILAPOSTEL se propose donc de vous procurer ces vignettes selon les modalités figurant en page suivante.</w:t>
      </w:r>
    </w:p>
    <w:p w:rsidR="0069433D" w:rsidRDefault="0069433D" w:rsidP="000541B7">
      <w:pPr>
        <w:ind w:left="-284" w:firstLine="708"/>
        <w:rPr>
          <w:rFonts w:ascii="Arial" w:eastAsia="Times New Roman" w:hAnsi="Arial" w:cs="Arial"/>
          <w:sz w:val="24"/>
          <w:szCs w:val="24"/>
          <w:lang w:eastAsia="fr-FR"/>
        </w:rPr>
      </w:pPr>
    </w:p>
    <w:p w:rsidR="0069433D" w:rsidRPr="0069433D" w:rsidRDefault="0069433D" w:rsidP="0069433D">
      <w:pPr>
        <w:ind w:left="-284"/>
        <w:rPr>
          <w:rFonts w:ascii="Arial" w:eastAsia="Times New Roman" w:hAnsi="Arial" w:cs="Arial"/>
          <w:sz w:val="24"/>
          <w:szCs w:val="24"/>
          <w:lang w:eastAsia="fr-FR"/>
        </w:rPr>
      </w:pPr>
    </w:p>
    <w:p w:rsidR="0069433D" w:rsidRDefault="000541B7">
      <w:pPr>
        <w:rPr>
          <w:rFonts w:ascii="Arial" w:hAnsi="Arial" w:cs="Arial"/>
          <w:sz w:val="24"/>
          <w:szCs w:val="24"/>
        </w:rPr>
      </w:pPr>
      <w:r>
        <w:rPr>
          <w:noProof/>
          <w:lang w:eastAsia="fr-FR"/>
        </w:rPr>
        <w:lastRenderedPageBreak/>
        <w:drawing>
          <wp:anchor distT="0" distB="0" distL="114300" distR="114300" simplePos="0" relativeHeight="251666432" behindDoc="1" locked="0" layoutInCell="1" allowOverlap="1" wp14:anchorId="1DBF687F" wp14:editId="53189A9D">
            <wp:simplePos x="0" y="0"/>
            <wp:positionH relativeFrom="column">
              <wp:posOffset>-556260</wp:posOffset>
            </wp:positionH>
            <wp:positionV relativeFrom="paragraph">
              <wp:posOffset>-582295</wp:posOffset>
            </wp:positionV>
            <wp:extent cx="1180465" cy="1180465"/>
            <wp:effectExtent l="0" t="0" r="635" b="635"/>
            <wp:wrapNone/>
            <wp:docPr id="5" name="Image 5" descr="C:\Users\phila\Documents\SECRETARIAT\Logo PHILAPOSTEL\Logo H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a\Documents\SECRETARIAT\Logo PHILAPOSTEL\Logo HD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9504" behindDoc="0" locked="0" layoutInCell="1" allowOverlap="1" wp14:anchorId="14F8BAB4" wp14:editId="251F58A5">
                <wp:simplePos x="0" y="0"/>
                <wp:positionH relativeFrom="column">
                  <wp:posOffset>2597785</wp:posOffset>
                </wp:positionH>
                <wp:positionV relativeFrom="paragraph">
                  <wp:posOffset>-590550</wp:posOffset>
                </wp:positionV>
                <wp:extent cx="3710305" cy="1179830"/>
                <wp:effectExtent l="76200" t="38100" r="99695" b="115570"/>
                <wp:wrapNone/>
                <wp:docPr id="7" name="Rectangle à coins arrondis 7"/>
                <wp:cNvGraphicFramePr/>
                <a:graphic xmlns:a="http://schemas.openxmlformats.org/drawingml/2006/main">
                  <a:graphicData uri="http://schemas.microsoft.com/office/word/2010/wordprocessingShape">
                    <wps:wsp>
                      <wps:cNvSpPr/>
                      <wps:spPr>
                        <a:xfrm>
                          <a:off x="0" y="0"/>
                          <a:ext cx="3710305" cy="117983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541B7" w:rsidRPr="00317F63" w:rsidRDefault="000541B7" w:rsidP="000541B7">
                            <w:pPr>
                              <w:jc w:val="center"/>
                              <w:rPr>
                                <w:b/>
                                <w:sz w:val="28"/>
                                <w:szCs w:val="28"/>
                              </w:rPr>
                            </w:pPr>
                            <w:r w:rsidRPr="00317F63">
                              <w:rPr>
                                <w:b/>
                                <w:sz w:val="28"/>
                                <w:szCs w:val="28"/>
                              </w:rPr>
                              <w:t>Souscription AS2014</w:t>
                            </w:r>
                          </w:p>
                          <w:p w:rsidR="000541B7" w:rsidRPr="00317F63" w:rsidRDefault="000541B7" w:rsidP="000541B7">
                            <w:pPr>
                              <w:jc w:val="center"/>
                              <w:rPr>
                                <w:b/>
                                <w:sz w:val="44"/>
                                <w:szCs w:val="44"/>
                              </w:rPr>
                            </w:pPr>
                            <w:r w:rsidRPr="00317F63">
                              <w:rPr>
                                <w:b/>
                                <w:sz w:val="44"/>
                                <w:szCs w:val="44"/>
                              </w:rPr>
                              <w:t>44</w:t>
                            </w:r>
                            <w:r w:rsidRPr="00317F63">
                              <w:rPr>
                                <w:b/>
                                <w:sz w:val="44"/>
                                <w:szCs w:val="44"/>
                                <w:vertAlign w:val="superscript"/>
                              </w:rPr>
                              <w:t>ème</w:t>
                            </w:r>
                            <w:r>
                              <w:rPr>
                                <w:b/>
                                <w:sz w:val="44"/>
                                <w:szCs w:val="44"/>
                              </w:rPr>
                              <w:t xml:space="preserve"> Edition de </w:t>
                            </w:r>
                            <w:proofErr w:type="spellStart"/>
                            <w:r>
                              <w:rPr>
                                <w:b/>
                                <w:sz w:val="44"/>
                                <w:szCs w:val="44"/>
                              </w:rPr>
                              <w:t>Marcophilex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7" style="position:absolute;margin-left:204.55pt;margin-top:-46.5pt;width:292.15pt;height:9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" fillcolor="#215a69 [1640]" stroked="f">
                <v:fill color2="#3da5c1 [3016]" rotate="t" angle="180" colors="0 #2787a0;52429f #36b1d2;1 #34b3d6" focus="100%" type="gradient">
                  <o:fill v:ext="view" type="gradientUnscaled"/>
                </v:fill>
                <v:shadow on="t" color="black" opacity="22937f" origin=",.5" offset="0,.63889mm"/>
                <v:textbox>
                  <w:txbxContent>
                    <w:p w:rsidR="000541B7" w:rsidRPr="00317F63" w:rsidRDefault="000541B7" w:rsidP="000541B7">
                      <w:pPr>
                        <w:jc w:val="center"/>
                        <w:rPr>
                          <w:b/>
                          <w:sz w:val="28"/>
                          <w:szCs w:val="28"/>
                        </w:rPr>
                      </w:pPr>
                      <w:r w:rsidRPr="00317F63">
                        <w:rPr>
                          <w:b/>
                          <w:sz w:val="28"/>
                          <w:szCs w:val="28"/>
                        </w:rPr>
                        <w:t>Souscription AS2014</w:t>
                      </w:r>
                    </w:p>
                    <w:p w:rsidR="000541B7" w:rsidRPr="00317F63" w:rsidRDefault="000541B7" w:rsidP="000541B7">
                      <w:pPr>
                        <w:jc w:val="center"/>
                        <w:rPr>
                          <w:b/>
                          <w:sz w:val="44"/>
                          <w:szCs w:val="44"/>
                        </w:rPr>
                      </w:pPr>
                      <w:r w:rsidRPr="00317F63">
                        <w:rPr>
                          <w:b/>
                          <w:sz w:val="44"/>
                          <w:szCs w:val="44"/>
                        </w:rPr>
                        <w:t>44</w:t>
                      </w:r>
                      <w:r w:rsidRPr="00317F63">
                        <w:rPr>
                          <w:b/>
                          <w:sz w:val="44"/>
                          <w:szCs w:val="44"/>
                          <w:vertAlign w:val="superscript"/>
                        </w:rPr>
                        <w:t>ème</w:t>
                      </w:r>
                      <w:r>
                        <w:rPr>
                          <w:b/>
                          <w:sz w:val="44"/>
                          <w:szCs w:val="44"/>
                        </w:rPr>
                        <w:t xml:space="preserve"> Edition de </w:t>
                      </w:r>
                      <w:proofErr w:type="spellStart"/>
                      <w:r>
                        <w:rPr>
                          <w:b/>
                          <w:sz w:val="44"/>
                          <w:szCs w:val="44"/>
                        </w:rPr>
                        <w:t>Marcophilex</w:t>
                      </w:r>
                      <w:proofErr w:type="spellEnd"/>
                    </w:p>
                  </w:txbxContent>
                </v:textbox>
              </v:roundrect>
            </w:pict>
          </mc:Fallback>
        </mc:AlternateContent>
      </w:r>
    </w:p>
    <w:p w:rsidR="0069433D" w:rsidRDefault="0069433D">
      <w:pPr>
        <w:rPr>
          <w:rFonts w:ascii="Arial" w:hAnsi="Arial" w:cs="Arial"/>
          <w:sz w:val="24"/>
          <w:szCs w:val="24"/>
        </w:rPr>
      </w:pPr>
    </w:p>
    <w:p w:rsidR="0069433D" w:rsidRDefault="0069433D">
      <w:pPr>
        <w:rPr>
          <w:rFonts w:ascii="Arial" w:hAnsi="Arial" w:cs="Arial"/>
          <w:sz w:val="24"/>
          <w:szCs w:val="24"/>
        </w:rPr>
      </w:pPr>
    </w:p>
    <w:p w:rsidR="00C22DC5" w:rsidRDefault="00C22DC5">
      <w:pPr>
        <w:rPr>
          <w:rFonts w:ascii="Arial" w:hAnsi="Arial" w:cs="Arial"/>
          <w:sz w:val="24"/>
          <w:szCs w:val="24"/>
        </w:rPr>
      </w:pPr>
      <w:r>
        <w:rPr>
          <w:rFonts w:ascii="Arial" w:hAnsi="Arial" w:cs="Arial"/>
          <w:noProof/>
          <w:sz w:val="24"/>
          <w:szCs w:val="24"/>
          <w:lang w:eastAsia="fr-FR"/>
        </w:rPr>
        <w:drawing>
          <wp:anchor distT="0" distB="0" distL="114300" distR="114300" simplePos="0" relativeHeight="251673600" behindDoc="1" locked="0" layoutInCell="1" allowOverlap="1">
            <wp:simplePos x="0" y="0"/>
            <wp:positionH relativeFrom="column">
              <wp:posOffset>375064</wp:posOffset>
            </wp:positionH>
            <wp:positionV relativeFrom="paragraph">
              <wp:posOffset>81280</wp:posOffset>
            </wp:positionV>
            <wp:extent cx="4936315" cy="3083442"/>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6315" cy="3083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33D" w:rsidRDefault="0069433D">
      <w:pPr>
        <w:rPr>
          <w:rFonts w:ascii="Arial" w:hAnsi="Arial" w:cs="Arial"/>
          <w:sz w:val="24"/>
          <w:szCs w:val="24"/>
        </w:rPr>
      </w:pPr>
    </w:p>
    <w:p w:rsidR="0069433D" w:rsidRDefault="0069433D">
      <w:pPr>
        <w:rPr>
          <w:rFonts w:ascii="Arial" w:hAnsi="Arial" w:cs="Arial"/>
          <w:sz w:val="24"/>
          <w:szCs w:val="24"/>
        </w:rPr>
      </w:pPr>
    </w:p>
    <w:p w:rsidR="0069433D" w:rsidRDefault="0069433D">
      <w:pPr>
        <w:rPr>
          <w:rFonts w:ascii="Arial" w:hAnsi="Arial" w:cs="Arial"/>
          <w:sz w:val="24"/>
          <w:szCs w:val="24"/>
        </w:rPr>
      </w:pPr>
    </w:p>
    <w:p w:rsidR="0069433D" w:rsidRDefault="0069433D">
      <w:pPr>
        <w:rPr>
          <w:rFonts w:ascii="Arial" w:hAnsi="Arial" w:cs="Arial"/>
          <w:sz w:val="24"/>
          <w:szCs w:val="24"/>
        </w:rPr>
      </w:pPr>
    </w:p>
    <w:p w:rsidR="0069433D" w:rsidRDefault="0069433D">
      <w:pPr>
        <w:rPr>
          <w:rFonts w:ascii="Arial" w:hAnsi="Arial" w:cs="Arial"/>
          <w:sz w:val="24"/>
          <w:szCs w:val="24"/>
        </w:rPr>
      </w:pPr>
    </w:p>
    <w:p w:rsidR="0069433D" w:rsidRDefault="0069433D">
      <w:pPr>
        <w:rPr>
          <w:rFonts w:ascii="Arial" w:hAnsi="Arial" w:cs="Arial"/>
          <w:sz w:val="24"/>
          <w:szCs w:val="24"/>
        </w:rPr>
      </w:pPr>
    </w:p>
    <w:p w:rsidR="0069433D" w:rsidRDefault="0069433D">
      <w:pPr>
        <w:rPr>
          <w:rFonts w:ascii="Arial" w:hAnsi="Arial" w:cs="Arial"/>
          <w:sz w:val="24"/>
          <w:szCs w:val="24"/>
        </w:rPr>
      </w:pPr>
    </w:p>
    <w:p w:rsidR="000541B7" w:rsidRDefault="000541B7" w:rsidP="0069433D">
      <w:pPr>
        <w:spacing w:before="120"/>
        <w:rPr>
          <w:rFonts w:ascii="Arial" w:eastAsia="Times New Roman" w:hAnsi="Arial" w:cs="Arial"/>
          <w:sz w:val="20"/>
          <w:szCs w:val="20"/>
          <w:lang w:eastAsia="fr-FR"/>
        </w:rPr>
      </w:pPr>
    </w:p>
    <w:p w:rsidR="000541B7" w:rsidRDefault="000541B7" w:rsidP="0069433D">
      <w:pPr>
        <w:spacing w:before="120"/>
        <w:rPr>
          <w:rFonts w:ascii="Arial" w:eastAsia="Times New Roman" w:hAnsi="Arial" w:cs="Arial"/>
          <w:sz w:val="20"/>
          <w:szCs w:val="20"/>
          <w:lang w:eastAsia="fr-FR"/>
        </w:rPr>
      </w:pPr>
    </w:p>
    <w:p w:rsidR="00C22DC5" w:rsidRDefault="00C22DC5" w:rsidP="00C22DC5">
      <w:pPr>
        <w:jc w:val="both"/>
        <w:rPr>
          <w:rFonts w:ascii="Arial" w:eastAsia="Times New Roman" w:hAnsi="Arial" w:cs="Arial"/>
          <w:sz w:val="20"/>
          <w:szCs w:val="20"/>
          <w:lang w:eastAsia="fr-FR"/>
        </w:rPr>
      </w:pPr>
    </w:p>
    <w:p w:rsidR="00C22DC5" w:rsidRPr="00857BCB" w:rsidRDefault="00C22DC5" w:rsidP="00C22DC5">
      <w:pPr>
        <w:jc w:val="both"/>
        <w:rPr>
          <w:rFonts w:eastAsia="Times New Roman"/>
          <w:b/>
          <w:color w:val="FF0000"/>
          <w:sz w:val="16"/>
          <w:szCs w:val="16"/>
        </w:rPr>
      </w:pPr>
      <w:r>
        <w:rPr>
          <w:rFonts w:eastAsia="Times New Roman"/>
          <w:b/>
          <w:noProof/>
          <w:color w:val="FF0000"/>
          <w:sz w:val="16"/>
          <w:szCs w:val="16"/>
          <w:lang w:eastAsia="fr-FR"/>
        </w:rPr>
        <mc:AlternateContent>
          <mc:Choice Requires="wps">
            <w:drawing>
              <wp:anchor distT="0" distB="0" distL="114300" distR="114300" simplePos="0" relativeHeight="251672576" behindDoc="0" locked="0" layoutInCell="1" allowOverlap="1" wp14:anchorId="35CD187F" wp14:editId="18318A52">
                <wp:simplePos x="0" y="0"/>
                <wp:positionH relativeFrom="column">
                  <wp:posOffset>-23495</wp:posOffset>
                </wp:positionH>
                <wp:positionV relativeFrom="paragraph">
                  <wp:posOffset>527685</wp:posOffset>
                </wp:positionV>
                <wp:extent cx="5866765" cy="307340"/>
                <wp:effectExtent l="57150" t="19050" r="76835" b="92710"/>
                <wp:wrapNone/>
                <wp:docPr id="15" name="Organigramme : Alternati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307340"/>
                        </a:xfrm>
                        <a:prstGeom prst="flowChartAlternateProcess">
                          <a:avLst/>
                        </a:prstGeom>
                      </wps:spPr>
                      <wps:style>
                        <a:lnRef idx="1">
                          <a:schemeClr val="accent2"/>
                        </a:lnRef>
                        <a:fillRef idx="3">
                          <a:schemeClr val="accent2"/>
                        </a:fillRef>
                        <a:effectRef idx="2">
                          <a:schemeClr val="accent2"/>
                        </a:effectRef>
                        <a:fontRef idx="minor">
                          <a:schemeClr val="lt1"/>
                        </a:fontRef>
                      </wps:style>
                      <wps:txbx>
                        <w:txbxContent>
                          <w:p w:rsidR="00C22DC5" w:rsidRPr="00FE2314" w:rsidRDefault="00C22DC5" w:rsidP="00C22DC5">
                            <w:pPr>
                              <w:jc w:val="center"/>
                              <w:rPr>
                                <w:b/>
                                <w:color w:val="FFFFFF" w:themeColor="background1"/>
                              </w:rPr>
                            </w:pPr>
                            <w:r w:rsidRPr="00FE2314">
                              <w:rPr>
                                <w:b/>
                                <w:color w:val="FFFFFF" w:themeColor="background1"/>
                              </w:rPr>
                              <w:t xml:space="preserve">PHILAPOSTEL 8 rue </w:t>
                            </w:r>
                            <w:proofErr w:type="spellStart"/>
                            <w:r w:rsidRPr="00FE2314">
                              <w:rPr>
                                <w:b/>
                                <w:color w:val="FFFFFF" w:themeColor="background1"/>
                              </w:rPr>
                              <w:t>Brillat</w:t>
                            </w:r>
                            <w:proofErr w:type="spellEnd"/>
                            <w:r w:rsidRPr="00FE2314">
                              <w:rPr>
                                <w:b/>
                                <w:color w:val="FFFFFF" w:themeColor="background1"/>
                              </w:rPr>
                              <w:t xml:space="preserve"> Savarin 75013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8" type="#_x0000_t176" style="position:absolute;left:0;text-align:left;margin-left:-1.85pt;margin-top:41.55pt;width:461.9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" fillcolor="#652523 [1637]" strokecolor="#bc4542 [3045]">
                <v:fill color2="#ba4442 [3013]" rotate="t" angle="180" colors="0 #9b2d2a;52429f #cb3d3a;1 #ce3b37" focus="100%" type="gradient">
                  <o:fill v:ext="view" type="gradientUnscaled"/>
                </v:fill>
                <v:shadow on="t" color="black" opacity="22937f" origin=",.5" offset="0,.63889mm"/>
                <v:path arrowok="t"/>
                <v:textbox>
                  <w:txbxContent>
                    <w:p w:rsidR="00C22DC5" w:rsidRPr="00FE2314" w:rsidRDefault="00C22DC5" w:rsidP="00C22DC5">
                      <w:pPr>
                        <w:jc w:val="center"/>
                        <w:rPr>
                          <w:b/>
                          <w:color w:val="FFFFFF" w:themeColor="background1"/>
                        </w:rPr>
                      </w:pPr>
                      <w:r w:rsidRPr="00FE2314">
                        <w:rPr>
                          <w:b/>
                          <w:color w:val="FFFFFF" w:themeColor="background1"/>
                        </w:rPr>
                        <w:t xml:space="preserve">PHILAPOSTEL 8 rue </w:t>
                      </w:r>
                      <w:proofErr w:type="spellStart"/>
                      <w:r w:rsidRPr="00FE2314">
                        <w:rPr>
                          <w:b/>
                          <w:color w:val="FFFFFF" w:themeColor="background1"/>
                        </w:rPr>
                        <w:t>Brillat</w:t>
                      </w:r>
                      <w:proofErr w:type="spellEnd"/>
                      <w:r w:rsidRPr="00FE2314">
                        <w:rPr>
                          <w:b/>
                          <w:color w:val="FFFFFF" w:themeColor="background1"/>
                        </w:rPr>
                        <w:t xml:space="preserve"> Savarin 75013 PARIS</w:t>
                      </w:r>
                    </w:p>
                  </w:txbxContent>
                </v:textbox>
              </v:shape>
            </w:pict>
          </mc:Fallback>
        </mc:AlternateContent>
      </w:r>
      <w:r w:rsidRPr="0077145D">
        <w:rPr>
          <w:rFonts w:eastAsia="Times New Roman"/>
          <w:b/>
          <w:color w:val="FF0000"/>
          <w:sz w:val="16"/>
          <w:szCs w:val="16"/>
        </w:rPr>
        <w:t xml:space="preserve">* Nous ne pouvons pas vendre les timbres à prix préférentiel en dehors de nos adhérents. Si vous ne l’êtes pas encore, cette adhésion est sans engagement ultérieur, et valable jusqu’au 31 décembre 2021. Si vous êtes déjà adhérent, ne tenez pas compte de ces 10 euros dans votre total à régler. Retournez votre bon de commande à PHILAPOSTEL </w:t>
      </w:r>
      <w:r>
        <w:rPr>
          <w:rFonts w:eastAsia="Times New Roman"/>
          <w:b/>
          <w:color w:val="FF0000"/>
          <w:sz w:val="16"/>
          <w:szCs w:val="16"/>
        </w:rPr>
        <w:t>avant le 15/10</w:t>
      </w:r>
      <w:r w:rsidRPr="0077145D">
        <w:rPr>
          <w:rFonts w:eastAsia="Times New Roman"/>
          <w:b/>
          <w:color w:val="FF0000"/>
          <w:sz w:val="16"/>
          <w:szCs w:val="16"/>
        </w:rPr>
        <w:t>/2020 à</w:t>
      </w:r>
      <w:r>
        <w:rPr>
          <w:rFonts w:eastAsia="Times New Roman"/>
          <w:b/>
          <w:color w:val="FF0000"/>
          <w:sz w:val="20"/>
          <w:szCs w:val="20"/>
        </w:rPr>
        <w:t xml:space="preserve"> : </w:t>
      </w:r>
    </w:p>
    <w:p w:rsidR="00C22DC5" w:rsidRDefault="00C22DC5" w:rsidP="00C22DC5">
      <w:pPr>
        <w:jc w:val="both"/>
        <w:rPr>
          <w:rFonts w:eastAsia="Times New Roman"/>
          <w:b/>
          <w:color w:val="FF0000"/>
          <w:sz w:val="20"/>
          <w:szCs w:val="20"/>
        </w:rPr>
      </w:pPr>
    </w:p>
    <w:p w:rsidR="00C22DC5" w:rsidRDefault="00C22DC5" w:rsidP="00C22DC5">
      <w:pPr>
        <w:spacing w:after="120"/>
        <w:rPr>
          <w:rFonts w:ascii="Comic Sans MS" w:hAnsi="Comic Sans MS"/>
          <w:b/>
          <w:sz w:val="18"/>
          <w:szCs w:val="18"/>
        </w:rPr>
      </w:pPr>
    </w:p>
    <w:p w:rsidR="00C22DC5" w:rsidRPr="00A26940" w:rsidRDefault="00C22DC5" w:rsidP="00C22DC5">
      <w:pPr>
        <w:spacing w:after="120"/>
        <w:rPr>
          <w:rFonts w:ascii="Comic Sans MS" w:hAnsi="Comic Sans MS"/>
          <w:color w:val="BFBFBF"/>
          <w:sz w:val="18"/>
          <w:szCs w:val="18"/>
        </w:rPr>
      </w:pPr>
      <w:r w:rsidRPr="00A26940">
        <w:rPr>
          <w:rFonts w:ascii="Comic Sans MS" w:hAnsi="Comic Sans MS"/>
          <w:b/>
          <w:sz w:val="18"/>
          <w:szCs w:val="18"/>
        </w:rPr>
        <w:t>NOM</w:t>
      </w:r>
      <w:r w:rsidRPr="00A26940">
        <w:rPr>
          <w:rFonts w:ascii="Comic Sans MS" w:hAnsi="Comic Sans MS"/>
          <w:sz w:val="18"/>
          <w:szCs w:val="18"/>
        </w:rPr>
        <w:t xml:space="preserve"> : </w:t>
      </w:r>
      <w:r w:rsidRPr="00A26940">
        <w:rPr>
          <w:rFonts w:ascii="Comic Sans MS" w:hAnsi="Comic Sans MS"/>
          <w:color w:val="BFBFBF"/>
          <w:sz w:val="18"/>
          <w:szCs w:val="18"/>
        </w:rPr>
        <w:t xml:space="preserve">………………………………………………………………..   </w:t>
      </w:r>
      <w:r w:rsidRPr="00A26940">
        <w:rPr>
          <w:rFonts w:ascii="Comic Sans MS" w:hAnsi="Comic Sans MS"/>
          <w:sz w:val="18"/>
          <w:szCs w:val="18"/>
        </w:rPr>
        <w:t xml:space="preserve">               </w:t>
      </w:r>
      <w:r w:rsidRPr="00A26940">
        <w:rPr>
          <w:rFonts w:ascii="Comic Sans MS" w:hAnsi="Comic Sans MS"/>
          <w:b/>
          <w:sz w:val="18"/>
          <w:szCs w:val="18"/>
        </w:rPr>
        <w:t>PRENOM</w:t>
      </w:r>
      <w:r w:rsidRPr="00A26940">
        <w:rPr>
          <w:rFonts w:ascii="Comic Sans MS" w:hAnsi="Comic Sans MS"/>
          <w:sz w:val="18"/>
          <w:szCs w:val="18"/>
        </w:rPr>
        <w:t xml:space="preserve"> : </w:t>
      </w:r>
      <w:r w:rsidRPr="00A26940">
        <w:rPr>
          <w:rFonts w:ascii="Comic Sans MS" w:hAnsi="Comic Sans MS"/>
          <w:color w:val="BFBFBF"/>
          <w:sz w:val="18"/>
          <w:szCs w:val="18"/>
        </w:rPr>
        <w:t>……………………………………………………………………….</w:t>
      </w:r>
    </w:p>
    <w:p w:rsidR="00C22DC5" w:rsidRPr="00A26940" w:rsidRDefault="00C22DC5" w:rsidP="00C22DC5">
      <w:pPr>
        <w:spacing w:after="120"/>
        <w:rPr>
          <w:rFonts w:ascii="Comic Sans MS" w:hAnsi="Comic Sans MS"/>
          <w:sz w:val="18"/>
          <w:szCs w:val="18"/>
        </w:rPr>
      </w:pPr>
      <w:r w:rsidRPr="00A26940">
        <w:rPr>
          <w:rFonts w:ascii="Comic Sans MS" w:hAnsi="Comic Sans MS"/>
          <w:b/>
          <w:sz w:val="18"/>
          <w:szCs w:val="18"/>
        </w:rPr>
        <w:t>Date de naissance</w:t>
      </w:r>
      <w:r w:rsidRPr="00A26940">
        <w:rPr>
          <w:rFonts w:ascii="Comic Sans MS" w:hAnsi="Comic Sans MS"/>
          <w:sz w:val="18"/>
          <w:szCs w:val="18"/>
        </w:rPr>
        <w:t xml:space="preserve"> : </w:t>
      </w:r>
      <w:r w:rsidRPr="00A26940">
        <w:rPr>
          <w:rFonts w:ascii="Comic Sans MS" w:hAnsi="Comic Sans MS"/>
          <w:color w:val="BFBFBF"/>
          <w:sz w:val="18"/>
          <w:szCs w:val="18"/>
        </w:rPr>
        <w:t>………………………………………………………………………..</w:t>
      </w:r>
    </w:p>
    <w:p w:rsidR="00C22DC5" w:rsidRPr="00A26940" w:rsidRDefault="00C22DC5" w:rsidP="00C22DC5">
      <w:pPr>
        <w:spacing w:after="120"/>
        <w:rPr>
          <w:rFonts w:ascii="Comic Sans MS" w:hAnsi="Comic Sans MS"/>
          <w:color w:val="BFBFBF"/>
          <w:sz w:val="18"/>
          <w:szCs w:val="18"/>
        </w:rPr>
      </w:pPr>
      <w:r w:rsidRPr="00A26940">
        <w:rPr>
          <w:rFonts w:ascii="Comic Sans MS" w:hAnsi="Comic Sans MS"/>
          <w:b/>
          <w:sz w:val="18"/>
          <w:szCs w:val="18"/>
        </w:rPr>
        <w:t>Adresse</w:t>
      </w:r>
      <w:r w:rsidRPr="00A26940">
        <w:rPr>
          <w:rFonts w:ascii="Comic Sans MS" w:hAnsi="Comic Sans MS"/>
          <w:sz w:val="18"/>
          <w:szCs w:val="18"/>
        </w:rPr>
        <w:t xml:space="preserve"> (complément d’adresse éventuel) : </w:t>
      </w:r>
      <w:r w:rsidRPr="00A26940">
        <w:rPr>
          <w:rFonts w:ascii="Comic Sans MS" w:hAnsi="Comic Sans MS"/>
          <w:color w:val="BFBFBF"/>
          <w:sz w:val="18"/>
          <w:szCs w:val="18"/>
        </w:rPr>
        <w:t>………………………………….…………………………………………………………………………..</w:t>
      </w:r>
    </w:p>
    <w:p w:rsidR="00C22DC5" w:rsidRPr="00A26940" w:rsidRDefault="00C22DC5" w:rsidP="00C22DC5">
      <w:pPr>
        <w:spacing w:after="120"/>
        <w:rPr>
          <w:rFonts w:ascii="Comic Sans MS" w:hAnsi="Comic Sans MS"/>
          <w:sz w:val="18"/>
          <w:szCs w:val="18"/>
        </w:rPr>
      </w:pPr>
      <w:r w:rsidRPr="00A26940">
        <w:rPr>
          <w:rFonts w:ascii="Comic Sans MS" w:hAnsi="Comic Sans MS"/>
          <w:b/>
          <w:sz w:val="18"/>
          <w:szCs w:val="18"/>
        </w:rPr>
        <w:t>Numéro et nom de la voie</w:t>
      </w:r>
      <w:r w:rsidRPr="00A26940">
        <w:rPr>
          <w:rFonts w:ascii="Comic Sans MS" w:hAnsi="Comic Sans MS"/>
          <w:sz w:val="18"/>
          <w:szCs w:val="18"/>
        </w:rPr>
        <w:t xml:space="preserve"> : </w:t>
      </w:r>
      <w:r w:rsidRPr="00A26940">
        <w:rPr>
          <w:rFonts w:ascii="Comic Sans MS" w:hAnsi="Comic Sans MS"/>
          <w:color w:val="BFBFBF"/>
          <w:sz w:val="18"/>
          <w:szCs w:val="18"/>
        </w:rPr>
        <w:t>……………………………………………………………………………………………………………………………………………..</w:t>
      </w:r>
    </w:p>
    <w:p w:rsidR="00C22DC5" w:rsidRPr="00A26940" w:rsidRDefault="00C22DC5" w:rsidP="00C22DC5">
      <w:pPr>
        <w:spacing w:after="120"/>
        <w:rPr>
          <w:rFonts w:ascii="Comic Sans MS" w:hAnsi="Comic Sans MS"/>
          <w:b/>
          <w:sz w:val="18"/>
          <w:szCs w:val="18"/>
        </w:rPr>
      </w:pPr>
      <w:r w:rsidRPr="00A26940">
        <w:rPr>
          <w:rFonts w:ascii="Comic Sans MS" w:hAnsi="Comic Sans MS"/>
          <w:b/>
          <w:sz w:val="18"/>
          <w:szCs w:val="18"/>
        </w:rPr>
        <w:t>Code postal :</w:t>
      </w:r>
      <w:r w:rsidRPr="00A26940">
        <w:rPr>
          <w:rFonts w:ascii="Comic Sans MS" w:hAnsi="Comic Sans MS"/>
          <w:sz w:val="18"/>
          <w:szCs w:val="18"/>
        </w:rPr>
        <w:t xml:space="preserve"> </w:t>
      </w:r>
      <w:r w:rsidRPr="007E35DC">
        <w:rPr>
          <w:rFonts w:ascii="Comic Sans MS" w:hAnsi="Comic Sans MS"/>
          <w:color w:val="BFBFBF"/>
          <w:sz w:val="18"/>
          <w:szCs w:val="18"/>
        </w:rPr>
        <w:t>……………………………………</w:t>
      </w:r>
      <w:r w:rsidRPr="00A26940">
        <w:rPr>
          <w:rFonts w:ascii="Comic Sans MS" w:hAnsi="Comic Sans MS"/>
          <w:b/>
          <w:sz w:val="18"/>
          <w:szCs w:val="18"/>
        </w:rPr>
        <w:t xml:space="preserve"> Ville</w:t>
      </w:r>
      <w:r w:rsidRPr="00A26940">
        <w:rPr>
          <w:rFonts w:ascii="Comic Sans MS" w:hAnsi="Comic Sans MS"/>
          <w:sz w:val="18"/>
          <w:szCs w:val="18"/>
        </w:rPr>
        <w:t> </w:t>
      </w:r>
      <w:r w:rsidRPr="007E35DC">
        <w:rPr>
          <w:rFonts w:ascii="Comic Sans MS" w:hAnsi="Comic Sans MS"/>
          <w:sz w:val="18"/>
          <w:szCs w:val="18"/>
        </w:rPr>
        <w:t xml:space="preserve">: </w:t>
      </w:r>
      <w:r w:rsidRPr="007E35DC">
        <w:rPr>
          <w:rFonts w:ascii="Comic Sans MS" w:hAnsi="Comic Sans MS"/>
          <w:color w:val="BFBFBF"/>
          <w:sz w:val="18"/>
          <w:szCs w:val="18"/>
        </w:rPr>
        <w:t>……………………………………………………………………………………………………………..</w:t>
      </w:r>
    </w:p>
    <w:p w:rsidR="00C22DC5" w:rsidRPr="00A26940" w:rsidRDefault="00C22DC5" w:rsidP="00C22DC5">
      <w:pPr>
        <w:spacing w:after="120"/>
        <w:rPr>
          <w:rFonts w:ascii="Comic Sans MS" w:hAnsi="Comic Sans MS"/>
          <w:sz w:val="18"/>
          <w:szCs w:val="18"/>
        </w:rPr>
      </w:pPr>
      <w:r w:rsidRPr="00A26940">
        <w:rPr>
          <w:rFonts w:ascii="Comic Sans MS" w:hAnsi="Comic Sans MS"/>
          <w:b/>
          <w:sz w:val="18"/>
          <w:szCs w:val="18"/>
        </w:rPr>
        <w:t>Tél. domicile :</w:t>
      </w:r>
      <w:r w:rsidRPr="007E35DC">
        <w:rPr>
          <w:rFonts w:ascii="Comic Sans MS" w:hAnsi="Comic Sans MS"/>
          <w:color w:val="BFBFBF"/>
          <w:sz w:val="18"/>
          <w:szCs w:val="18"/>
        </w:rPr>
        <w:t>………………………………</w:t>
      </w:r>
      <w:r w:rsidRPr="00A26940">
        <w:rPr>
          <w:rFonts w:ascii="Comic Sans MS" w:hAnsi="Comic Sans MS"/>
          <w:b/>
          <w:color w:val="BFBFBF"/>
          <w:sz w:val="18"/>
          <w:szCs w:val="18"/>
        </w:rPr>
        <w:t xml:space="preserve">  </w:t>
      </w:r>
      <w:r>
        <w:rPr>
          <w:rFonts w:ascii="Comic Sans MS" w:hAnsi="Comic Sans MS"/>
          <w:b/>
          <w:sz w:val="18"/>
          <w:szCs w:val="18"/>
        </w:rPr>
        <w:t xml:space="preserve">   Agent La POSTE </w:t>
      </w:r>
      <w:r w:rsidRPr="00A26940">
        <w:rPr>
          <w:rFonts w:ascii="Comic Sans MS" w:hAnsi="Comic Sans MS"/>
          <w:sz w:val="18"/>
          <w:szCs w:val="18"/>
        </w:rPr>
        <w:sym w:font="Wingdings" w:char="F071"/>
      </w:r>
      <w:r>
        <w:rPr>
          <w:rFonts w:ascii="Comic Sans MS" w:hAnsi="Comic Sans MS"/>
          <w:b/>
          <w:color w:val="BFBFBF"/>
          <w:sz w:val="18"/>
          <w:szCs w:val="18"/>
        </w:rPr>
        <w:t xml:space="preserve">   </w:t>
      </w:r>
      <w:r>
        <w:rPr>
          <w:rFonts w:ascii="Comic Sans MS" w:hAnsi="Comic Sans MS"/>
          <w:b/>
          <w:sz w:val="18"/>
          <w:szCs w:val="18"/>
        </w:rPr>
        <w:t>Agent Orange</w:t>
      </w:r>
      <w:r>
        <w:rPr>
          <w:rFonts w:ascii="Comic Sans MS" w:hAnsi="Comic Sans MS"/>
          <w:sz w:val="18"/>
          <w:szCs w:val="18"/>
        </w:rPr>
        <w:t xml:space="preserve"> </w:t>
      </w:r>
      <w:r w:rsidRPr="00A26940">
        <w:rPr>
          <w:rFonts w:ascii="Comic Sans MS" w:hAnsi="Comic Sans MS"/>
          <w:sz w:val="18"/>
          <w:szCs w:val="18"/>
        </w:rPr>
        <w:sym w:font="Wingdings" w:char="F071"/>
      </w:r>
      <w:r>
        <w:rPr>
          <w:rFonts w:ascii="Comic Sans MS" w:hAnsi="Comic Sans MS"/>
          <w:sz w:val="18"/>
          <w:szCs w:val="18"/>
        </w:rPr>
        <w:t xml:space="preserve">     </w:t>
      </w:r>
      <w:r w:rsidRPr="007E35DC">
        <w:rPr>
          <w:rFonts w:ascii="Comic Sans MS" w:hAnsi="Comic Sans MS"/>
          <w:b/>
          <w:sz w:val="18"/>
          <w:szCs w:val="18"/>
        </w:rPr>
        <w:t>Autre</w:t>
      </w:r>
      <w:r>
        <w:rPr>
          <w:rFonts w:ascii="Comic Sans MS" w:hAnsi="Comic Sans MS"/>
          <w:sz w:val="18"/>
          <w:szCs w:val="18"/>
        </w:rPr>
        <w:t> :</w:t>
      </w:r>
      <w:r w:rsidRPr="007E35DC">
        <w:rPr>
          <w:rFonts w:ascii="Comic Sans MS" w:hAnsi="Comic Sans MS"/>
          <w:color w:val="B2A1C7" w:themeColor="accent4" w:themeTint="99"/>
          <w:sz w:val="18"/>
          <w:szCs w:val="18"/>
        </w:rPr>
        <w:t>…………………………</w:t>
      </w:r>
    </w:p>
    <w:p w:rsidR="00C22DC5" w:rsidRPr="00A26940" w:rsidRDefault="00C22DC5" w:rsidP="00C22DC5">
      <w:pPr>
        <w:spacing w:after="120"/>
        <w:rPr>
          <w:rFonts w:ascii="Comic Sans MS" w:hAnsi="Comic Sans MS"/>
          <w:sz w:val="18"/>
          <w:szCs w:val="18"/>
        </w:rPr>
      </w:pPr>
      <w:r w:rsidRPr="00A26940">
        <w:rPr>
          <w:rFonts w:ascii="Comic Sans MS" w:hAnsi="Comic Sans MS"/>
          <w:b/>
          <w:sz w:val="18"/>
          <w:szCs w:val="18"/>
        </w:rPr>
        <w:t>Adresse internet</w:t>
      </w:r>
      <w:r w:rsidRPr="00A26940">
        <w:rPr>
          <w:rFonts w:ascii="Comic Sans MS" w:hAnsi="Comic Sans MS"/>
          <w:sz w:val="18"/>
          <w:szCs w:val="18"/>
        </w:rPr>
        <w:t xml:space="preserve"> : </w:t>
      </w:r>
      <w:r w:rsidRPr="00A26940">
        <w:rPr>
          <w:rFonts w:ascii="Comic Sans MS" w:hAnsi="Comic Sans MS"/>
          <w:color w:val="BFBFBF"/>
          <w:sz w:val="18"/>
          <w:szCs w:val="18"/>
        </w:rPr>
        <w:t>…………………………………………………………………</w:t>
      </w:r>
      <w:r w:rsidRPr="00A26940">
        <w:rPr>
          <w:rFonts w:ascii="Comic Sans MS" w:hAnsi="Comic Sans MS"/>
          <w:sz w:val="18"/>
          <w:szCs w:val="18"/>
        </w:rPr>
        <w:t>@</w:t>
      </w:r>
      <w:r w:rsidRPr="00A26940">
        <w:rPr>
          <w:rFonts w:ascii="Comic Sans MS" w:hAnsi="Comic Sans MS"/>
          <w:color w:val="BFBFBF"/>
          <w:sz w:val="18"/>
          <w:szCs w:val="18"/>
        </w:rPr>
        <w:t>...........................................................................</w:t>
      </w:r>
    </w:p>
    <w:p w:rsidR="00C22DC5" w:rsidRPr="00A26940" w:rsidRDefault="00C22DC5" w:rsidP="00C22DC5">
      <w:pPr>
        <w:pStyle w:val="Notedefin"/>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18"/>
          <w:szCs w:val="18"/>
        </w:rPr>
      </w:pPr>
      <w:r w:rsidRPr="00A26940">
        <w:rPr>
          <w:rFonts w:ascii="Comic Sans MS" w:hAnsi="Comic Sans MS"/>
          <w:sz w:val="18"/>
          <w:szCs w:val="18"/>
        </w:rPr>
        <w:sym w:font="Wingdings" w:char="F071"/>
      </w:r>
      <w:r w:rsidRPr="00A26940">
        <w:rPr>
          <w:rFonts w:ascii="Comic Sans MS" w:hAnsi="Comic Sans MS"/>
          <w:sz w:val="18"/>
          <w:szCs w:val="18"/>
        </w:rPr>
        <w:t xml:space="preserve"> </w:t>
      </w:r>
      <w:r w:rsidRPr="00A26940">
        <w:rPr>
          <w:rFonts w:asciiTheme="minorHAnsi" w:hAnsiTheme="minorHAnsi" w:cstheme="minorHAnsi"/>
        </w:rPr>
        <w:t>« je ne suis pas encore adhérent à PHILAPOSTEL et je le deviens jusqu’au 31 décembre 2021. Je pourrai bénéficier de tous les avantages liés à cette qualité et je recevrai gratuitement « La Gazette », la revue trimestrielle de PHILAPOSTEL.</w:t>
      </w:r>
      <w:r>
        <w:rPr>
          <w:rFonts w:asciiTheme="minorHAnsi" w:hAnsiTheme="minorHAnsi" w:cstheme="minorHAnsi"/>
        </w:rPr>
        <w:t xml:space="preserve"> </w:t>
      </w:r>
    </w:p>
    <w:p w:rsidR="00C22DC5" w:rsidRPr="001E42C3" w:rsidRDefault="00C22DC5" w:rsidP="00C22DC5">
      <w:pPr>
        <w:jc w:val="both"/>
        <w:rPr>
          <w:rFonts w:ascii="Comic Sans MS" w:eastAsia="Times New Roman" w:hAnsi="Comic Sans MS"/>
          <w:b/>
          <w:sz w:val="18"/>
          <w:szCs w:val="18"/>
        </w:rPr>
      </w:pPr>
      <w:r w:rsidRPr="001E42C3">
        <w:rPr>
          <w:rFonts w:ascii="Comic Sans MS" w:eastAsia="Times New Roman" w:hAnsi="Comic Sans MS"/>
          <w:b/>
          <w:sz w:val="18"/>
          <w:szCs w:val="18"/>
        </w:rPr>
        <w:t>Signature :</w:t>
      </w:r>
    </w:p>
    <w:p w:rsidR="0069433D" w:rsidRPr="00C22DC5" w:rsidRDefault="00C22DC5" w:rsidP="00C22DC5">
      <w:pPr>
        <w:jc w:val="both"/>
        <w:rPr>
          <w:rFonts w:eastAsia="Times New Roman"/>
          <w:b/>
          <w:sz w:val="14"/>
          <w:szCs w:val="14"/>
        </w:rPr>
      </w:pPr>
      <w:r w:rsidRPr="00857BCB">
        <w:rPr>
          <w:rFonts w:eastAsia="Times New Roman"/>
          <w:b/>
          <w:sz w:val="14"/>
          <w:szCs w:val="14"/>
        </w:rPr>
        <w:t>Les informations recueillies sur ce formulaire sont enregistrées dans un fichier informatisé par le secrétariat de PHILAPOSTEL. Elles sont conservées sans limite de durée et serviront le cas échéant à la diffusion de nos futures souscriptions. Conformément à la loi « Informatique et Libertés », vous pouvez exercer votre droit d’accès aux informations vous concernant et les faire rectifier en contactant le secrétariat au 01 49 70 09 36.</w:t>
      </w:r>
    </w:p>
    <w:sectPr w:rsidR="0069433D" w:rsidRPr="00C22D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10" w:rsidRDefault="00562310" w:rsidP="00353057">
      <w:pPr>
        <w:spacing w:after="0" w:line="240" w:lineRule="auto"/>
      </w:pPr>
      <w:r>
        <w:separator/>
      </w:r>
    </w:p>
  </w:endnote>
  <w:endnote w:type="continuationSeparator" w:id="0">
    <w:p w:rsidR="00562310" w:rsidRDefault="00562310" w:rsidP="0035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00000001"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10" w:rsidRDefault="00562310" w:rsidP="00353057">
      <w:pPr>
        <w:spacing w:after="0" w:line="240" w:lineRule="auto"/>
      </w:pPr>
      <w:r>
        <w:separator/>
      </w:r>
    </w:p>
  </w:footnote>
  <w:footnote w:type="continuationSeparator" w:id="0">
    <w:p w:rsidR="00562310" w:rsidRDefault="00562310" w:rsidP="0035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340F"/>
    <w:multiLevelType w:val="hybridMultilevel"/>
    <w:tmpl w:val="734A4ADC"/>
    <w:lvl w:ilvl="0" w:tplc="8A742E7A">
      <w:start w:val="1"/>
      <w:numFmt w:val="bullet"/>
      <w:lvlText w:val="-"/>
      <w:lvlJc w:val="left"/>
      <w:pPr>
        <w:ind w:left="76" w:hanging="360"/>
      </w:pPr>
      <w:rPr>
        <w:rFonts w:ascii="Calibri" w:eastAsia="Times New Roman"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7"/>
    <w:rsid w:val="000153E7"/>
    <w:rsid w:val="000541B7"/>
    <w:rsid w:val="001402F0"/>
    <w:rsid w:val="001C7A2A"/>
    <w:rsid w:val="00317F63"/>
    <w:rsid w:val="00353057"/>
    <w:rsid w:val="00562310"/>
    <w:rsid w:val="005E53F2"/>
    <w:rsid w:val="00675F7E"/>
    <w:rsid w:val="0069433D"/>
    <w:rsid w:val="006C6546"/>
    <w:rsid w:val="006E17CE"/>
    <w:rsid w:val="00870653"/>
    <w:rsid w:val="009C6C3F"/>
    <w:rsid w:val="00BC78D6"/>
    <w:rsid w:val="00BD4EFD"/>
    <w:rsid w:val="00C22DC5"/>
    <w:rsid w:val="00FD7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57"/>
    <w:pPr>
      <w:tabs>
        <w:tab w:val="center" w:pos="4536"/>
        <w:tab w:val="right" w:pos="9072"/>
      </w:tabs>
      <w:spacing w:after="0" w:line="240" w:lineRule="auto"/>
    </w:pPr>
  </w:style>
  <w:style w:type="character" w:customStyle="1" w:styleId="En-tteCar">
    <w:name w:val="En-tête Car"/>
    <w:basedOn w:val="Policepardfaut"/>
    <w:link w:val="En-tte"/>
    <w:uiPriority w:val="99"/>
    <w:rsid w:val="00353057"/>
  </w:style>
  <w:style w:type="paragraph" w:styleId="Pieddepage">
    <w:name w:val="footer"/>
    <w:basedOn w:val="Normal"/>
    <w:link w:val="PieddepageCar"/>
    <w:uiPriority w:val="99"/>
    <w:unhideWhenUsed/>
    <w:rsid w:val="003530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057"/>
  </w:style>
  <w:style w:type="paragraph" w:styleId="Textedebulles">
    <w:name w:val="Balloon Text"/>
    <w:basedOn w:val="Normal"/>
    <w:link w:val="TextedebullesCar"/>
    <w:uiPriority w:val="99"/>
    <w:semiHidden/>
    <w:unhideWhenUsed/>
    <w:rsid w:val="003530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057"/>
    <w:rPr>
      <w:rFonts w:ascii="Tahoma" w:hAnsi="Tahoma" w:cs="Tahoma"/>
      <w:sz w:val="16"/>
      <w:szCs w:val="16"/>
    </w:rPr>
  </w:style>
  <w:style w:type="character" w:styleId="lev">
    <w:name w:val="Strong"/>
    <w:basedOn w:val="Policepardfaut"/>
    <w:uiPriority w:val="22"/>
    <w:qFormat/>
    <w:rsid w:val="00353057"/>
    <w:rPr>
      <w:b/>
      <w:bCs/>
    </w:rPr>
  </w:style>
  <w:style w:type="table" w:styleId="Grilledutableau">
    <w:name w:val="Table Grid"/>
    <w:basedOn w:val="TableauNormal"/>
    <w:uiPriority w:val="59"/>
    <w:rsid w:val="0069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0541B7"/>
    <w:rPr>
      <w:i/>
      <w:iCs/>
    </w:rPr>
  </w:style>
  <w:style w:type="paragraph" w:styleId="Notedefin">
    <w:name w:val="endnote text"/>
    <w:basedOn w:val="Normal"/>
    <w:link w:val="NotedefinCar"/>
    <w:semiHidden/>
    <w:rsid w:val="00C22DC5"/>
    <w:pPr>
      <w:spacing w:after="0" w:line="240" w:lineRule="auto"/>
    </w:pPr>
    <w:rPr>
      <w:rFonts w:ascii="Wingdings" w:eastAsia="Times New Roman" w:hAnsi="Wingdings" w:cs="Times New Roman"/>
      <w:noProof/>
      <w:sz w:val="20"/>
      <w:szCs w:val="20"/>
      <w:lang w:eastAsia="fr-FR"/>
    </w:rPr>
  </w:style>
  <w:style w:type="character" w:customStyle="1" w:styleId="NotedefinCar">
    <w:name w:val="Note de fin Car"/>
    <w:basedOn w:val="Policepardfaut"/>
    <w:link w:val="Notedefin"/>
    <w:semiHidden/>
    <w:rsid w:val="00C22DC5"/>
    <w:rPr>
      <w:rFonts w:ascii="Wingdings" w:eastAsia="Times New Roman" w:hAnsi="Wingdings" w:cs="Times New Roman"/>
      <w:noProo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57"/>
    <w:pPr>
      <w:tabs>
        <w:tab w:val="center" w:pos="4536"/>
        <w:tab w:val="right" w:pos="9072"/>
      </w:tabs>
      <w:spacing w:after="0" w:line="240" w:lineRule="auto"/>
    </w:pPr>
  </w:style>
  <w:style w:type="character" w:customStyle="1" w:styleId="En-tteCar">
    <w:name w:val="En-tête Car"/>
    <w:basedOn w:val="Policepardfaut"/>
    <w:link w:val="En-tte"/>
    <w:uiPriority w:val="99"/>
    <w:rsid w:val="00353057"/>
  </w:style>
  <w:style w:type="paragraph" w:styleId="Pieddepage">
    <w:name w:val="footer"/>
    <w:basedOn w:val="Normal"/>
    <w:link w:val="PieddepageCar"/>
    <w:uiPriority w:val="99"/>
    <w:unhideWhenUsed/>
    <w:rsid w:val="003530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057"/>
  </w:style>
  <w:style w:type="paragraph" w:styleId="Textedebulles">
    <w:name w:val="Balloon Text"/>
    <w:basedOn w:val="Normal"/>
    <w:link w:val="TextedebullesCar"/>
    <w:uiPriority w:val="99"/>
    <w:semiHidden/>
    <w:unhideWhenUsed/>
    <w:rsid w:val="003530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057"/>
    <w:rPr>
      <w:rFonts w:ascii="Tahoma" w:hAnsi="Tahoma" w:cs="Tahoma"/>
      <w:sz w:val="16"/>
      <w:szCs w:val="16"/>
    </w:rPr>
  </w:style>
  <w:style w:type="character" w:styleId="lev">
    <w:name w:val="Strong"/>
    <w:basedOn w:val="Policepardfaut"/>
    <w:uiPriority w:val="22"/>
    <w:qFormat/>
    <w:rsid w:val="00353057"/>
    <w:rPr>
      <w:b/>
      <w:bCs/>
    </w:rPr>
  </w:style>
  <w:style w:type="table" w:styleId="Grilledutableau">
    <w:name w:val="Table Grid"/>
    <w:basedOn w:val="TableauNormal"/>
    <w:uiPriority w:val="59"/>
    <w:rsid w:val="0069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0541B7"/>
    <w:rPr>
      <w:i/>
      <w:iCs/>
    </w:rPr>
  </w:style>
  <w:style w:type="paragraph" w:styleId="Notedefin">
    <w:name w:val="endnote text"/>
    <w:basedOn w:val="Normal"/>
    <w:link w:val="NotedefinCar"/>
    <w:semiHidden/>
    <w:rsid w:val="00C22DC5"/>
    <w:pPr>
      <w:spacing w:after="0" w:line="240" w:lineRule="auto"/>
    </w:pPr>
    <w:rPr>
      <w:rFonts w:ascii="Wingdings" w:eastAsia="Times New Roman" w:hAnsi="Wingdings" w:cs="Times New Roman"/>
      <w:noProof/>
      <w:sz w:val="20"/>
      <w:szCs w:val="20"/>
      <w:lang w:eastAsia="fr-FR"/>
    </w:rPr>
  </w:style>
  <w:style w:type="character" w:customStyle="1" w:styleId="NotedefinCar">
    <w:name w:val="Note de fin Car"/>
    <w:basedOn w:val="Policepardfaut"/>
    <w:link w:val="Notedefin"/>
    <w:semiHidden/>
    <w:rsid w:val="00C22DC5"/>
    <w:rPr>
      <w:rFonts w:ascii="Wingdings" w:eastAsia="Times New Roman" w:hAnsi="Wingdings" w:cs="Times New Roman"/>
      <w:noProo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Toutain</dc:creator>
  <cp:lastModifiedBy>Richard Toutain</cp:lastModifiedBy>
  <cp:revision>6</cp:revision>
  <cp:lastPrinted>2020-03-03T09:11:00Z</cp:lastPrinted>
  <dcterms:created xsi:type="dcterms:W3CDTF">2020-09-30T16:18:00Z</dcterms:created>
  <dcterms:modified xsi:type="dcterms:W3CDTF">2020-09-30T16:48:00Z</dcterms:modified>
</cp:coreProperties>
</file>